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F60F" w14:textId="501B1237" w:rsidR="00477C0F" w:rsidRDefault="00E375E1" w:rsidP="00477C0F">
      <w:pPr>
        <w:pStyle w:val="NormaleWeb"/>
        <w:spacing w:before="0" w:beforeAutospacing="0" w:after="188" w:afterAutospacing="0"/>
        <w:ind w:right="58" w:hanging="10"/>
        <w:jc w:val="both"/>
        <w:rPr>
          <w:bdr w:val="none" w:sz="0" w:space="0" w:color="auto" w:frame="1"/>
        </w:rPr>
      </w:pPr>
      <w:r>
        <w:t xml:space="preserve"> </w:t>
      </w:r>
      <w:r w:rsidR="00477C0F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E993F45" wp14:editId="57197AFC">
            <wp:extent cx="2106930" cy="650875"/>
            <wp:effectExtent l="0" t="0" r="0" b="0"/>
            <wp:docPr id="54634238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C0F">
        <w:t xml:space="preserve">           </w:t>
      </w:r>
      <w:r w:rsidR="00477C0F">
        <w:rPr>
          <w:noProof/>
          <w:bdr w:val="none" w:sz="0" w:space="0" w:color="auto" w:frame="1"/>
        </w:rPr>
        <w:drawing>
          <wp:inline distT="0" distB="0" distL="0" distR="0" wp14:anchorId="781D0BA9" wp14:editId="748A0DB5">
            <wp:extent cx="972820" cy="972820"/>
            <wp:effectExtent l="0" t="0" r="0" b="0"/>
            <wp:docPr id="201156298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C0F">
        <w:t xml:space="preserve">                                        </w:t>
      </w:r>
      <w:r w:rsidR="00477C0F">
        <w:rPr>
          <w:noProof/>
          <w:bdr w:val="none" w:sz="0" w:space="0" w:color="auto" w:frame="1"/>
        </w:rPr>
        <w:drawing>
          <wp:inline distT="0" distB="0" distL="0" distR="0" wp14:anchorId="0D554B2F" wp14:editId="18FE72E2">
            <wp:extent cx="1045845" cy="716915"/>
            <wp:effectExtent l="0" t="0" r="0" b="0"/>
            <wp:docPr id="4347240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968D4" w14:textId="276C3DCA" w:rsidR="00477C0F" w:rsidRDefault="00477C0F" w:rsidP="00477C0F">
      <w:pPr>
        <w:pStyle w:val="NormaleWeb"/>
        <w:spacing w:before="0" w:beforeAutospacing="0" w:after="0" w:afterAutospacing="0"/>
        <w:ind w:right="58" w:hanging="10"/>
        <w:jc w:val="center"/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Istituto di Istruzione Superiore</w:t>
      </w:r>
    </w:p>
    <w:p w14:paraId="3AF75C84" w14:textId="77777777" w:rsidR="00477C0F" w:rsidRDefault="00477C0F" w:rsidP="00477C0F">
      <w:pPr>
        <w:pStyle w:val="NormaleWeb"/>
        <w:spacing w:before="0" w:beforeAutospacing="0" w:after="0" w:afterAutospacing="0"/>
        <w:ind w:right="58" w:hanging="10"/>
        <w:jc w:val="center"/>
        <w:rPr>
          <w:rFonts w:ascii="Palace Script MT" w:hAnsi="Palace Script MT"/>
        </w:rPr>
      </w:pPr>
      <w:r>
        <w:rPr>
          <w:rFonts w:ascii="Palace Script MT" w:hAnsi="Palace Script MT"/>
          <w:b/>
          <w:bCs/>
          <w:color w:val="0070C0"/>
          <w:sz w:val="72"/>
          <w:szCs w:val="72"/>
        </w:rPr>
        <w:t>Arturo Prever</w:t>
      </w:r>
    </w:p>
    <w:p w14:paraId="3EA50314" w14:textId="77777777" w:rsidR="00477C0F" w:rsidRDefault="00477C0F" w:rsidP="00477C0F">
      <w:pPr>
        <w:pStyle w:val="NormaleWeb"/>
        <w:spacing w:before="0" w:beforeAutospacing="0" w:after="0" w:afterAutospacing="0"/>
        <w:ind w:right="58" w:hanging="10"/>
        <w:jc w:val="center"/>
      </w:pPr>
      <w:r>
        <w:rPr>
          <w:rFonts w:ascii="Palace Script MT" w:hAnsi="Palace Script MT"/>
          <w:b/>
          <w:bCs/>
          <w:color w:val="00000A"/>
          <w:sz w:val="40"/>
          <w:szCs w:val="40"/>
        </w:rPr>
        <w:t>Pinerolo</w:t>
      </w:r>
    </w:p>
    <w:p w14:paraId="5B73E8E9" w14:textId="77777777" w:rsidR="00477C0F" w:rsidRDefault="00477C0F" w:rsidP="00477C0F">
      <w:pPr>
        <w:pStyle w:val="NormaleWeb"/>
        <w:spacing w:before="0" w:beforeAutospacing="0" w:after="0" w:afterAutospacing="0"/>
        <w:ind w:right="58" w:hanging="10"/>
        <w:jc w:val="center"/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Servizi per l’enogastronomia e l’ospitalità alberghiera</w:t>
      </w:r>
    </w:p>
    <w:p w14:paraId="08BB19E6" w14:textId="77777777" w:rsidR="00477C0F" w:rsidRDefault="00477C0F" w:rsidP="00477C0F">
      <w:pPr>
        <w:pStyle w:val="NormaleWeb"/>
        <w:spacing w:before="0" w:beforeAutospacing="0" w:after="0" w:afterAutospacing="0"/>
        <w:ind w:right="58" w:hanging="10"/>
        <w:jc w:val="center"/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Servizi per l’agricoltura e lo sviluppo rurale – Tecnico Agrario</w:t>
      </w:r>
    </w:p>
    <w:p w14:paraId="014C73E3" w14:textId="0CDD4B93" w:rsidR="00477C0F" w:rsidRDefault="00477C0F" w:rsidP="00477C0F">
      <w:pPr>
        <w:spacing w:line="360" w:lineRule="auto"/>
        <w:jc w:val="center"/>
        <w:rPr>
          <w:b/>
          <w:color w:val="000000"/>
        </w:rPr>
      </w:pPr>
      <w:r>
        <w:rPr>
          <w:rFonts w:ascii="Calibri" w:hAnsi="Calibri" w:cs="Calibri"/>
          <w:i/>
          <w:iCs/>
          <w:color w:val="000000"/>
        </w:rPr>
        <w:t>Servizi Culturali e dello Spettacolo - Servizi serali sezione Alberghiero</w:t>
      </w:r>
    </w:p>
    <w:p w14:paraId="758CCC97" w14:textId="77777777" w:rsidR="00BC2A90" w:rsidRDefault="00BC2A90">
      <w:pPr>
        <w:spacing w:line="360" w:lineRule="auto"/>
        <w:jc w:val="center"/>
        <w:rPr>
          <w:b/>
          <w:color w:val="000000"/>
        </w:rPr>
      </w:pPr>
    </w:p>
    <w:p w14:paraId="7B135E73" w14:textId="22A02A8B" w:rsidR="00EE5D15" w:rsidRDefault="003A3638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RELAZONE FINA</w:t>
      </w:r>
      <w:r w:rsidR="00F23060">
        <w:rPr>
          <w:b/>
          <w:color w:val="000000"/>
        </w:rPr>
        <w:t>LE SULL’ALLIEVO ……………</w:t>
      </w:r>
      <w:proofErr w:type="gramStart"/>
      <w:r w:rsidR="00F23060">
        <w:rPr>
          <w:b/>
          <w:color w:val="000000"/>
        </w:rPr>
        <w:t>…….</w:t>
      </w:r>
      <w:proofErr w:type="gramEnd"/>
      <w:r w:rsidR="00F23060">
        <w:rPr>
          <w:b/>
          <w:color w:val="000000"/>
        </w:rPr>
        <w:t>.</w:t>
      </w:r>
    </w:p>
    <w:p w14:paraId="7B135E74" w14:textId="77777777" w:rsidR="00EE5D15" w:rsidRDefault="00EE5D15">
      <w:pPr>
        <w:spacing w:line="360" w:lineRule="auto"/>
        <w:jc w:val="both"/>
        <w:rPr>
          <w:color w:val="000000"/>
        </w:rPr>
      </w:pPr>
    </w:p>
    <w:p w14:paraId="7B135E75" w14:textId="122C563A" w:rsidR="00EE5D15" w:rsidRDefault="003A3638">
      <w:pPr>
        <w:spacing w:line="360" w:lineRule="auto"/>
        <w:jc w:val="both"/>
        <w:rPr>
          <w:b/>
          <w:color w:val="000000"/>
        </w:rPr>
      </w:pPr>
      <w:r>
        <w:rPr>
          <w:color w:val="000000"/>
        </w:rPr>
        <w:t>Anno scolastico</w:t>
      </w:r>
    </w:p>
    <w:p w14:paraId="7B135E76" w14:textId="77777777" w:rsidR="00EE5D15" w:rsidRDefault="003A3638">
      <w:pPr>
        <w:spacing w:line="360" w:lineRule="auto"/>
        <w:jc w:val="both"/>
        <w:rPr>
          <w:b/>
          <w:color w:val="000000"/>
        </w:rPr>
      </w:pPr>
      <w:r>
        <w:rPr>
          <w:color w:val="000000"/>
        </w:rPr>
        <w:t xml:space="preserve">Classe                                      </w:t>
      </w:r>
    </w:p>
    <w:p w14:paraId="7B135E77" w14:textId="77777777" w:rsidR="00EE5D15" w:rsidRDefault="00B359DC">
      <w:pPr>
        <w:spacing w:line="360" w:lineRule="auto"/>
        <w:jc w:val="both"/>
        <w:rPr>
          <w:b/>
          <w:color w:val="000000"/>
        </w:rPr>
      </w:pPr>
      <w:r>
        <w:rPr>
          <w:color w:val="000000"/>
        </w:rPr>
        <w:t>Docenti</w:t>
      </w:r>
      <w:r w:rsidR="003A3638">
        <w:rPr>
          <w:color w:val="000000"/>
        </w:rPr>
        <w:t xml:space="preserve"> di Sostegno         </w:t>
      </w:r>
    </w:p>
    <w:p w14:paraId="7B135E78" w14:textId="77777777" w:rsidR="00EE5D15" w:rsidRDefault="00EE5D15">
      <w:pPr>
        <w:jc w:val="both"/>
        <w:rPr>
          <w:color w:val="000000"/>
        </w:rPr>
      </w:pPr>
    </w:p>
    <w:p w14:paraId="7B135E79" w14:textId="1EE1DB19" w:rsidR="00EE5D15" w:rsidRDefault="007E762E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ESPERIENZE POSITIVE DA RINFORZARE</w:t>
      </w:r>
    </w:p>
    <w:p w14:paraId="7B135E7A" w14:textId="77777777" w:rsidR="00F23060" w:rsidRDefault="00F23060">
      <w:pPr>
        <w:jc w:val="both"/>
        <w:rPr>
          <w:color w:val="000000"/>
          <w:u w:val="single"/>
        </w:rPr>
      </w:pPr>
    </w:p>
    <w:p w14:paraId="7B135E83" w14:textId="77777777" w:rsidR="00F23060" w:rsidRDefault="00F23060">
      <w:pPr>
        <w:jc w:val="both"/>
        <w:rPr>
          <w:color w:val="000000"/>
        </w:rPr>
      </w:pPr>
    </w:p>
    <w:p w14:paraId="7B135E84" w14:textId="63660759" w:rsidR="00EE5D15" w:rsidRDefault="007E762E">
      <w:pPr>
        <w:spacing w:line="36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AREE DI SVILUPPO EMERSE</w:t>
      </w:r>
    </w:p>
    <w:p w14:paraId="4753856E" w14:textId="77777777" w:rsidR="007E762E" w:rsidRPr="007E762E" w:rsidRDefault="007E762E">
      <w:pPr>
        <w:spacing w:line="360" w:lineRule="auto"/>
        <w:jc w:val="both"/>
        <w:rPr>
          <w:color w:val="000000"/>
        </w:rPr>
      </w:pPr>
    </w:p>
    <w:p w14:paraId="7B135E87" w14:textId="23FC8C18" w:rsidR="00EE5D15" w:rsidRDefault="007E762E">
      <w:pPr>
        <w:spacing w:line="36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CONSIGLI PER IL PROSSIMO</w:t>
      </w:r>
      <w:r w:rsidR="00E375E1">
        <w:rPr>
          <w:color w:val="000000"/>
          <w:u w:val="single"/>
        </w:rPr>
        <w:t xml:space="preserve"> ANNO SCOLASTICO</w:t>
      </w:r>
    </w:p>
    <w:p w14:paraId="31D193B1" w14:textId="77777777" w:rsidR="007E762E" w:rsidRDefault="007E762E">
      <w:pPr>
        <w:spacing w:line="360" w:lineRule="auto"/>
        <w:jc w:val="both"/>
        <w:rPr>
          <w:color w:val="000000"/>
        </w:rPr>
      </w:pPr>
    </w:p>
    <w:p w14:paraId="7B135E8E" w14:textId="6C767F4C" w:rsidR="00EE5D15" w:rsidRPr="00A73932" w:rsidRDefault="007E762E">
      <w:pPr>
        <w:spacing w:line="360" w:lineRule="auto"/>
        <w:jc w:val="both"/>
        <w:rPr>
          <w:color w:val="000000"/>
        </w:rPr>
      </w:pPr>
      <w:r>
        <w:rPr>
          <w:color w:val="000000"/>
          <w:u w:val="single"/>
        </w:rPr>
        <w:t>INDIRIZZO SCELTO</w:t>
      </w:r>
      <w:r w:rsidRPr="00A73932">
        <w:rPr>
          <w:color w:val="000000"/>
        </w:rPr>
        <w:t xml:space="preserve"> </w:t>
      </w:r>
      <w:r w:rsidR="00A73932">
        <w:rPr>
          <w:color w:val="000000"/>
        </w:rPr>
        <w:t>(solamente per gli allievi che terminano il Biennio alberghiero)</w:t>
      </w:r>
    </w:p>
    <w:p w14:paraId="7B135E9D" w14:textId="501BC21E" w:rsidR="00816ABA" w:rsidRDefault="00816ABA" w:rsidP="007E762E">
      <w:pPr>
        <w:spacing w:line="360" w:lineRule="auto"/>
        <w:jc w:val="both"/>
        <w:rPr>
          <w:color w:val="000000"/>
        </w:rPr>
      </w:pPr>
    </w:p>
    <w:p w14:paraId="720C1588" w14:textId="2BDA5C01" w:rsidR="007E762E" w:rsidRDefault="007E762E" w:rsidP="007E762E">
      <w:pPr>
        <w:spacing w:line="36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ORE DI SOSTEGNO E ORE DI EDUCATIVA IN BASE A QUANTO DE</w:t>
      </w:r>
      <w:r w:rsidR="00E375E1">
        <w:rPr>
          <w:color w:val="000000"/>
          <w:u w:val="single"/>
        </w:rPr>
        <w:t>LIBERATO</w:t>
      </w:r>
      <w:r>
        <w:rPr>
          <w:color w:val="000000"/>
          <w:u w:val="single"/>
        </w:rPr>
        <w:t xml:space="preserve"> IN SEDE DI GLO</w:t>
      </w:r>
    </w:p>
    <w:p w14:paraId="7DE474F9" w14:textId="77777777" w:rsidR="007E762E" w:rsidRPr="007E762E" w:rsidRDefault="007E762E" w:rsidP="007E762E">
      <w:pPr>
        <w:spacing w:line="360" w:lineRule="auto"/>
        <w:jc w:val="both"/>
        <w:rPr>
          <w:color w:val="000000"/>
          <w:u w:val="single"/>
        </w:rPr>
      </w:pPr>
    </w:p>
    <w:sectPr w:rsidR="007E762E" w:rsidRPr="007E762E" w:rsidSect="00EE5D15">
      <w:pgSz w:w="11906" w:h="16838"/>
      <w:pgMar w:top="1214" w:right="1134" w:bottom="899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FB5"/>
    <w:multiLevelType w:val="hybridMultilevel"/>
    <w:tmpl w:val="FFFAD8D0"/>
    <w:lvl w:ilvl="0" w:tplc="5846E8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7262"/>
    <w:multiLevelType w:val="multilevel"/>
    <w:tmpl w:val="EAA07E8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8223C84"/>
    <w:multiLevelType w:val="multilevel"/>
    <w:tmpl w:val="ADE486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02848CE"/>
    <w:multiLevelType w:val="multilevel"/>
    <w:tmpl w:val="A186278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63860666">
    <w:abstractNumId w:val="1"/>
  </w:num>
  <w:num w:numId="2" w16cid:durableId="742916679">
    <w:abstractNumId w:val="3"/>
  </w:num>
  <w:num w:numId="3" w16cid:durableId="695622590">
    <w:abstractNumId w:val="2"/>
  </w:num>
  <w:num w:numId="4" w16cid:durableId="211748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D15"/>
    <w:rsid w:val="00131E95"/>
    <w:rsid w:val="00140E4D"/>
    <w:rsid w:val="0020071E"/>
    <w:rsid w:val="0023226B"/>
    <w:rsid w:val="003A3638"/>
    <w:rsid w:val="004656D6"/>
    <w:rsid w:val="00477C0F"/>
    <w:rsid w:val="00515E84"/>
    <w:rsid w:val="006B35D6"/>
    <w:rsid w:val="007E762E"/>
    <w:rsid w:val="00816ABA"/>
    <w:rsid w:val="00873E34"/>
    <w:rsid w:val="009B6A1F"/>
    <w:rsid w:val="00A73932"/>
    <w:rsid w:val="00B359DC"/>
    <w:rsid w:val="00BC2A90"/>
    <w:rsid w:val="00C04F88"/>
    <w:rsid w:val="00E30803"/>
    <w:rsid w:val="00E375E1"/>
    <w:rsid w:val="00EC3D80"/>
    <w:rsid w:val="00EE5D15"/>
    <w:rsid w:val="00F2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5E72"/>
  <w15:docId w15:val="{EC884DDA-29F9-47EA-801E-955E6DAD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4DE1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Titolo"/>
    <w:rsid w:val="00EE5D15"/>
    <w:pPr>
      <w:outlineLvl w:val="0"/>
    </w:pPr>
  </w:style>
  <w:style w:type="paragraph" w:styleId="Titolo2">
    <w:name w:val="heading 2"/>
    <w:basedOn w:val="Titolo"/>
    <w:rsid w:val="00EE5D15"/>
    <w:pPr>
      <w:outlineLvl w:val="1"/>
    </w:pPr>
  </w:style>
  <w:style w:type="paragraph" w:styleId="Titolo3">
    <w:name w:val="heading 3"/>
    <w:basedOn w:val="Titolo"/>
    <w:rsid w:val="00EE5D15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3A4DE1"/>
    <w:rPr>
      <w:rFonts w:ascii="Wingdings" w:hAnsi="Wingdings"/>
    </w:rPr>
  </w:style>
  <w:style w:type="character" w:customStyle="1" w:styleId="WW8Num2z0">
    <w:name w:val="WW8Num2z0"/>
    <w:qFormat/>
    <w:rsid w:val="003A4DE1"/>
    <w:rPr>
      <w:rFonts w:ascii="Wingdings" w:hAnsi="Wingdings"/>
    </w:rPr>
  </w:style>
  <w:style w:type="character" w:customStyle="1" w:styleId="Absatz-Standardschriftart">
    <w:name w:val="Absatz-Standardschriftart"/>
    <w:qFormat/>
    <w:rsid w:val="003A4DE1"/>
  </w:style>
  <w:style w:type="character" w:customStyle="1" w:styleId="WW8Num1z1">
    <w:name w:val="WW8Num1z1"/>
    <w:qFormat/>
    <w:rsid w:val="003A4DE1"/>
    <w:rPr>
      <w:rFonts w:ascii="Courier New" w:hAnsi="Courier New" w:cs="Courier New"/>
    </w:rPr>
  </w:style>
  <w:style w:type="character" w:customStyle="1" w:styleId="WW8Num1z3">
    <w:name w:val="WW8Num1z3"/>
    <w:qFormat/>
    <w:rsid w:val="003A4DE1"/>
    <w:rPr>
      <w:rFonts w:ascii="Symbol" w:hAnsi="Symbol"/>
    </w:rPr>
  </w:style>
  <w:style w:type="character" w:customStyle="1" w:styleId="WW8Num2z1">
    <w:name w:val="WW8Num2z1"/>
    <w:qFormat/>
    <w:rsid w:val="003A4DE1"/>
    <w:rPr>
      <w:rFonts w:ascii="Courier New" w:hAnsi="Courier New" w:cs="Courier New"/>
    </w:rPr>
  </w:style>
  <w:style w:type="character" w:customStyle="1" w:styleId="WW8Num2z3">
    <w:name w:val="WW8Num2z3"/>
    <w:qFormat/>
    <w:rsid w:val="003A4DE1"/>
    <w:rPr>
      <w:rFonts w:ascii="Symbol" w:hAnsi="Symbol"/>
    </w:rPr>
  </w:style>
  <w:style w:type="character" w:customStyle="1" w:styleId="Caratterepredefinitoparagrafo">
    <w:name w:val="Carattere predefinito paragrafo"/>
    <w:qFormat/>
    <w:rsid w:val="003A4DE1"/>
  </w:style>
  <w:style w:type="paragraph" w:styleId="Titolo">
    <w:name w:val="Title"/>
    <w:basedOn w:val="Normale"/>
    <w:next w:val="Corpotesto"/>
    <w:qFormat/>
    <w:rsid w:val="00EE5D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A4DE1"/>
    <w:pPr>
      <w:spacing w:after="120"/>
    </w:pPr>
  </w:style>
  <w:style w:type="paragraph" w:styleId="Elenco">
    <w:name w:val="List"/>
    <w:basedOn w:val="Corpotesto"/>
    <w:rsid w:val="003A4DE1"/>
    <w:rPr>
      <w:rFonts w:cs="Mangal"/>
    </w:rPr>
  </w:style>
  <w:style w:type="paragraph" w:styleId="Didascalia">
    <w:name w:val="caption"/>
    <w:basedOn w:val="Normale"/>
    <w:rsid w:val="00EE5D1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3A4DE1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qFormat/>
    <w:rsid w:val="003A4DE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qFormat/>
    <w:rsid w:val="003A4DE1"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qFormat/>
    <w:rsid w:val="003A4DE1"/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e"/>
    <w:qFormat/>
    <w:rsid w:val="00EE5D15"/>
  </w:style>
  <w:style w:type="paragraph" w:customStyle="1" w:styleId="Titoloprincipale">
    <w:name w:val="Titolo principale"/>
    <w:basedOn w:val="Titolo"/>
    <w:rsid w:val="00EE5D15"/>
  </w:style>
  <w:style w:type="paragraph" w:styleId="Sottotitolo">
    <w:name w:val="Subtitle"/>
    <w:basedOn w:val="Titolo"/>
    <w:rsid w:val="00EE5D15"/>
  </w:style>
  <w:style w:type="paragraph" w:styleId="Paragrafoelenco">
    <w:name w:val="List Paragraph"/>
    <w:basedOn w:val="Normale"/>
    <w:uiPriority w:val="34"/>
    <w:qFormat/>
    <w:rsid w:val="00F2306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77C0F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h5.googleusercontent.com/JOkJxcJAk-X8XuRvaMgUFy16DHN50VJMQV7Rlhu2KwdVvI8ONORVgOy0dNKoKFq1Cmy79uqmoF2_U8kALQ5DyGvawi3DFHuXoWZ2yOSxogt9cB2ooeMdl_XK6VpiyhU2501_3XLMDRFcn7MKurAu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3.googleusercontent.com/G2qW9-5YRNUEIh-NhMI9GFhBzzw5DlZwUKC08i2Fm0Ig2-XSFdtPP0EDlpMVepWN5R8L9BSZmIuZ1rLEltXYMqNZkxs_YGugez89rmunTRgiVpPaOYU42_ctUKDV14WDC7ccbldZgsMtjrP0XV6rDw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lh4.googleusercontent.com/KrxNaxjdoFDOanadt6G0redWavzHZ8MsMvjQSwuceSjktYfeoaOR5uSC6ee4m57ACygkDTJ-NXg4n60x_DupWARMedjh7IDQtFO465b1VCJWyNWeuNbJhx2QwmgN48eqlJ1_Enu9_XcDFlkely4kG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barale_2</dc:creator>
  <cp:lastModifiedBy>Paolo Gallo</cp:lastModifiedBy>
  <cp:revision>10</cp:revision>
  <cp:lastPrinted>2014-06-13T09:29:00Z</cp:lastPrinted>
  <dcterms:created xsi:type="dcterms:W3CDTF">2021-05-25T09:32:00Z</dcterms:created>
  <dcterms:modified xsi:type="dcterms:W3CDTF">2026-05-10T16:17:00Z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