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A.S. 2024/25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SCRUTINI FINALI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----------------------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Ai fini della validit</w:t>
      </w:r>
      <w:r>
        <w:rPr>
          <w:sz w:val="34"/>
          <w:szCs w:val="34"/>
          <w:rtl w:val="0"/>
          <w:lang w:val="it-IT"/>
        </w:rPr>
        <w:t xml:space="preserve">à </w:t>
      </w:r>
      <w:r>
        <w:rPr>
          <w:sz w:val="34"/>
          <w:szCs w:val="34"/>
          <w:rtl w:val="0"/>
          <w:lang w:val="it-IT"/>
        </w:rPr>
        <w:t>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anno e 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ammissione allo scrutinio finale, 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alunno/a ______________________________________________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Classe ________________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4"/>
          <w:szCs w:val="34"/>
          <w:rtl w:val="0"/>
          <w:lang w:val="it-IT"/>
        </w:rPr>
      </w:pPr>
      <w:r>
        <w:rPr>
          <w:sz w:val="34"/>
          <w:szCs w:val="34"/>
          <w:rtl w:val="0"/>
          <w:lang w:val="it-IT"/>
        </w:rPr>
        <w:t>Non ha frequentato per almeno tre quarti 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 xml:space="preserve">orario annuale, </w:t>
      </w:r>
      <w:r>
        <w:rPr>
          <w:b w:val="1"/>
          <w:bCs w:val="1"/>
          <w:i w:val="1"/>
          <w:iCs w:val="1"/>
          <w:sz w:val="34"/>
          <w:szCs w:val="34"/>
          <w:u w:val="single"/>
          <w:rtl w:val="0"/>
          <w:lang w:val="it-IT"/>
        </w:rPr>
        <w:t>ma ha usufruito della deroga</w:t>
      </w:r>
      <w:r>
        <w:rPr>
          <w:sz w:val="34"/>
          <w:szCs w:val="34"/>
          <w:rtl w:val="0"/>
          <w:lang w:val="it-IT"/>
        </w:rPr>
        <w:t>;</w:t>
      </w:r>
    </w:p>
    <w:p>
      <w:pPr>
        <w:pStyle w:val="List Paragraph"/>
        <w:rPr>
          <w:sz w:val="34"/>
          <w:szCs w:val="3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4"/>
          <w:szCs w:val="34"/>
          <w:rtl w:val="0"/>
          <w:lang w:val="it-IT"/>
        </w:rPr>
      </w:pPr>
      <w:r>
        <w:rPr>
          <w:sz w:val="34"/>
          <w:szCs w:val="34"/>
          <w:rtl w:val="0"/>
          <w:lang w:val="it-IT"/>
        </w:rPr>
        <w:t>Non ha frequentato per almeno tre quarti dell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orario annuale.</w:t>
      </w:r>
    </w:p>
    <w:p>
      <w:pPr>
        <w:pStyle w:val="List Paragraph"/>
        <w:rPr>
          <w:sz w:val="34"/>
          <w:szCs w:val="34"/>
        </w:rPr>
      </w:pP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shd w:val="clear" w:color="auto" w:fill="c0c0c0"/>
          <w:rtl w:val="0"/>
          <w:lang w:val="it-IT"/>
        </w:rPr>
        <w:t>(barrare la voce che interessa)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rPr>
          <w:b w:val="1"/>
          <w:bCs w:val="1"/>
          <w:i w:val="1"/>
          <w:iCs w:val="1"/>
          <w:sz w:val="34"/>
          <w:szCs w:val="34"/>
          <w:u w:val="single"/>
        </w:rPr>
      </w:pPr>
      <w:r>
        <w:rPr>
          <w:b w:val="1"/>
          <w:bCs w:val="1"/>
          <w:i w:val="1"/>
          <w:iCs w:val="1"/>
          <w:sz w:val="34"/>
          <w:szCs w:val="34"/>
          <w:u w:val="single"/>
          <w:rtl w:val="0"/>
          <w:lang w:val="it-IT"/>
        </w:rPr>
        <w:t>RISULTATO FINALE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Visti i risultati conseguiti si dichiara che 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 xml:space="preserve">alunno/a   </w:t>
      </w:r>
      <w:r>
        <w:rPr>
          <w:sz w:val="34"/>
          <w:szCs w:val="34"/>
          <w:rtl w:val="0"/>
          <w:lang w:val="it-IT"/>
        </w:rPr>
        <w:t xml:space="preserve">è </w:t>
      </w:r>
      <w:r>
        <w:rPr>
          <w:sz w:val="34"/>
          <w:szCs w:val="34"/>
          <w:rtl w:val="0"/>
          <w:lang w:val="it-IT"/>
        </w:rPr>
        <w:t xml:space="preserve">stato/a 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_____________________________________________________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Pinerolo, ___________________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       Il Coordinatore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____________________</w:t>
      </w:r>
    </w:p>
    <w:p>
      <w:pPr>
        <w:pStyle w:val="Normal.0"/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                (firma)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6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2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0" w:hanging="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